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451" w:rsidRPr="00681925" w:rsidRDefault="00355C01" w:rsidP="00FD0451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000000"/>
          <w:szCs w:val="28"/>
        </w:rPr>
      </w:pPr>
      <w:r w:rsidRPr="00681925">
        <w:rPr>
          <w:b/>
          <w:bCs/>
          <w:color w:val="000000"/>
          <w:szCs w:val="28"/>
        </w:rPr>
        <w:t>З А Я В Л Е Н И Е</w:t>
      </w:r>
    </w:p>
    <w:p w:rsidR="00FD0451" w:rsidRPr="00681925" w:rsidRDefault="00355C01" w:rsidP="00FD0451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000000"/>
          <w:szCs w:val="28"/>
        </w:rPr>
      </w:pPr>
      <w:r w:rsidRPr="00681925">
        <w:rPr>
          <w:b/>
          <w:bCs/>
          <w:color w:val="000000"/>
          <w:szCs w:val="28"/>
        </w:rPr>
        <w:t xml:space="preserve"> об исправлении допущенных опечаток и ошибок</w:t>
      </w:r>
    </w:p>
    <w:p w:rsidR="00FD0451" w:rsidRPr="00681925" w:rsidRDefault="00355C01" w:rsidP="00FD0451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000000"/>
          <w:szCs w:val="28"/>
        </w:rPr>
      </w:pPr>
      <w:r w:rsidRPr="00681925">
        <w:rPr>
          <w:b/>
          <w:bCs/>
          <w:color w:val="000000"/>
          <w:szCs w:val="28"/>
        </w:rPr>
        <w:t xml:space="preserve"> в градостроительном плане земельного участка</w:t>
      </w:r>
    </w:p>
    <w:p w:rsidR="00FD0451" w:rsidRPr="00681925" w:rsidRDefault="00FD0451" w:rsidP="00FD0451">
      <w:pPr>
        <w:widowControl w:val="0"/>
        <w:autoSpaceDE w:val="0"/>
        <w:autoSpaceDN w:val="0"/>
        <w:spacing w:after="0" w:line="240" w:lineRule="auto"/>
        <w:jc w:val="right"/>
        <w:rPr>
          <w:rFonts w:eastAsia="Times New Roman" w:cs="Tahoma"/>
          <w:color w:val="000000"/>
          <w:szCs w:val="28"/>
          <w:lang w:eastAsia="ru-RU" w:bidi="ru-RU"/>
        </w:rPr>
      </w:pPr>
    </w:p>
    <w:p w:rsidR="00FD0451" w:rsidRPr="00681925" w:rsidRDefault="00355C01" w:rsidP="00FD0451">
      <w:pPr>
        <w:widowControl w:val="0"/>
        <w:autoSpaceDE w:val="0"/>
        <w:autoSpaceDN w:val="0"/>
        <w:spacing w:after="0" w:line="240" w:lineRule="auto"/>
        <w:jc w:val="right"/>
        <w:rPr>
          <w:rFonts w:eastAsia="Times New Roman" w:cs="Tahoma"/>
          <w:color w:val="000000"/>
          <w:szCs w:val="28"/>
          <w:lang w:eastAsia="ru-RU" w:bidi="ru-RU"/>
        </w:rPr>
      </w:pPr>
      <w:r w:rsidRPr="00681925">
        <w:rPr>
          <w:rFonts w:eastAsia="Times New Roman" w:cs="Tahoma"/>
          <w:color w:val="000000"/>
          <w:szCs w:val="28"/>
          <w:lang w:eastAsia="ru-RU" w:bidi="ru-RU"/>
        </w:rPr>
        <w:t>"__" __________ 20___ г.</w:t>
      </w:r>
    </w:p>
    <w:p w:rsidR="00FD0451" w:rsidRPr="00681925" w:rsidRDefault="00FD0451" w:rsidP="00FD0451">
      <w:pPr>
        <w:widowControl w:val="0"/>
        <w:autoSpaceDE w:val="0"/>
        <w:autoSpaceDN w:val="0"/>
        <w:spacing w:after="0" w:line="240" w:lineRule="auto"/>
        <w:jc w:val="right"/>
        <w:rPr>
          <w:rFonts w:eastAsia="Times New Roman" w:cs="Tahoma"/>
          <w:color w:val="000000"/>
          <w:sz w:val="24"/>
          <w:szCs w:val="24"/>
          <w:lang w:eastAsia="ru-RU" w:bidi="ru-RU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7B69F4" w:rsidTr="00BD5F13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:rsidR="00FD0451" w:rsidRPr="00681925" w:rsidRDefault="00FD0451" w:rsidP="00FD045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eastAsia="Times New Roman" w:cs="Tahoma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B69F4" w:rsidTr="00BD5F13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:rsidR="00FD0451" w:rsidRPr="00681925" w:rsidRDefault="00FD0451" w:rsidP="00FD045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eastAsia="Times New Roman" w:cs="Tahoma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B69F4" w:rsidTr="00BD5F13">
        <w:trPr>
          <w:trHeight w:val="135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:rsidR="00FD0451" w:rsidRPr="00681925" w:rsidRDefault="00355C01" w:rsidP="00FD04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color w:val="000000"/>
                <w:sz w:val="20"/>
                <w:szCs w:val="20"/>
                <w:lang w:eastAsia="ru-RU" w:bidi="ru-RU"/>
              </w:rPr>
            </w:pPr>
            <w:r w:rsidRPr="00681925">
              <w:rPr>
                <w:rFonts w:eastAsia="Times New Roman" w:cs="Tahoma"/>
                <w:color w:val="000000"/>
                <w:sz w:val="20"/>
                <w:szCs w:val="20"/>
                <w:lang w:eastAsia="ru-RU" w:bidi="ru-RU"/>
              </w:rPr>
              <w:t>(наименование уполномоченного органа государственной власти, органа местного самоуправления)</w:t>
            </w:r>
          </w:p>
        </w:tc>
      </w:tr>
    </w:tbl>
    <w:tbl>
      <w:tblPr>
        <w:tblpPr w:leftFromText="180" w:rightFromText="180" w:vertAnchor="text" w:horzAnchor="margin" w:tblpY="314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6"/>
        <w:gridCol w:w="4060"/>
        <w:gridCol w:w="2536"/>
        <w:gridCol w:w="2834"/>
      </w:tblGrid>
      <w:tr w:rsidR="007B69F4" w:rsidTr="00A70F25">
        <w:trPr>
          <w:trHeight w:val="605"/>
        </w:trPr>
        <w:tc>
          <w:tcPr>
            <w:tcW w:w="10206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:rsidR="00FD0451" w:rsidRPr="00681925" w:rsidRDefault="00355C01" w:rsidP="00FD0451">
            <w:pPr>
              <w:widowControl w:val="0"/>
              <w:jc w:val="center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t>1. Сведения о заявителе</w:t>
            </w:r>
            <w:r>
              <w:rPr>
                <w:rFonts w:eastAsia="Tahoma" w:cs="Tahoma"/>
                <w:color w:val="000000"/>
                <w:szCs w:val="28"/>
                <w:vertAlign w:val="superscript"/>
                <w:lang w:eastAsia="ru-RU" w:bidi="ru-RU"/>
              </w:rPr>
              <w:footnoteReference w:id="1"/>
            </w:r>
          </w:p>
        </w:tc>
      </w:tr>
      <w:tr w:rsidR="007B69F4" w:rsidTr="00A70F25">
        <w:trPr>
          <w:trHeight w:val="605"/>
        </w:trPr>
        <w:tc>
          <w:tcPr>
            <w:tcW w:w="776" w:type="dxa"/>
          </w:tcPr>
          <w:p w:rsidR="00FD0451" w:rsidRPr="00681925" w:rsidRDefault="00355C01" w:rsidP="00FD0451">
            <w:pPr>
              <w:widowControl w:val="0"/>
              <w:spacing w:after="0" w:line="240" w:lineRule="auto"/>
              <w:jc w:val="center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t>1.1</w:t>
            </w:r>
          </w:p>
        </w:tc>
        <w:tc>
          <w:tcPr>
            <w:tcW w:w="4060" w:type="dxa"/>
          </w:tcPr>
          <w:p w:rsidR="00FD0451" w:rsidRPr="00681925" w:rsidRDefault="00355C01" w:rsidP="00FD0451">
            <w:pPr>
              <w:widowControl w:val="0"/>
              <w:spacing w:after="0" w:line="240" w:lineRule="auto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t>Сведения о физическом лице, в случае если заявителем является физическое лицо:</w:t>
            </w:r>
          </w:p>
        </w:tc>
        <w:tc>
          <w:tcPr>
            <w:tcW w:w="5370" w:type="dxa"/>
            <w:gridSpan w:val="2"/>
          </w:tcPr>
          <w:p w:rsidR="00FD0451" w:rsidRPr="00681925" w:rsidRDefault="00FD0451" w:rsidP="001A1DA7">
            <w:pPr>
              <w:widowControl w:val="0"/>
              <w:spacing w:after="0" w:line="240" w:lineRule="auto"/>
              <w:ind w:right="652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</w:p>
        </w:tc>
      </w:tr>
      <w:tr w:rsidR="007B69F4" w:rsidTr="00A70F25">
        <w:trPr>
          <w:trHeight w:val="428"/>
        </w:trPr>
        <w:tc>
          <w:tcPr>
            <w:tcW w:w="776" w:type="dxa"/>
          </w:tcPr>
          <w:p w:rsidR="00FD0451" w:rsidRPr="00681925" w:rsidRDefault="00355C01" w:rsidP="00FD0451">
            <w:pPr>
              <w:widowControl w:val="0"/>
              <w:spacing w:after="0" w:line="240" w:lineRule="auto"/>
              <w:jc w:val="center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t>1.1.1</w:t>
            </w:r>
          </w:p>
        </w:tc>
        <w:tc>
          <w:tcPr>
            <w:tcW w:w="4060" w:type="dxa"/>
          </w:tcPr>
          <w:p w:rsidR="00FD0451" w:rsidRPr="00681925" w:rsidRDefault="00355C01" w:rsidP="00FD0451">
            <w:pPr>
              <w:widowControl w:val="0"/>
              <w:spacing w:after="0" w:line="240" w:lineRule="auto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t>Фамилия, имя, отчество (при наличии)</w:t>
            </w:r>
          </w:p>
        </w:tc>
        <w:tc>
          <w:tcPr>
            <w:tcW w:w="5370" w:type="dxa"/>
            <w:gridSpan w:val="2"/>
          </w:tcPr>
          <w:p w:rsidR="00FD0451" w:rsidRPr="00681925" w:rsidRDefault="00FD0451" w:rsidP="00FD0451">
            <w:pPr>
              <w:widowControl w:val="0"/>
              <w:spacing w:after="0" w:line="240" w:lineRule="auto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</w:p>
        </w:tc>
      </w:tr>
      <w:tr w:rsidR="007B69F4" w:rsidTr="00A70F25">
        <w:trPr>
          <w:trHeight w:val="753"/>
        </w:trPr>
        <w:tc>
          <w:tcPr>
            <w:tcW w:w="776" w:type="dxa"/>
          </w:tcPr>
          <w:p w:rsidR="00FD0451" w:rsidRPr="00681925" w:rsidRDefault="00355C01" w:rsidP="00FD0451">
            <w:pPr>
              <w:widowControl w:val="0"/>
              <w:spacing w:after="0" w:line="240" w:lineRule="auto"/>
              <w:jc w:val="center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t>1.1.2</w:t>
            </w:r>
          </w:p>
        </w:tc>
        <w:tc>
          <w:tcPr>
            <w:tcW w:w="4060" w:type="dxa"/>
          </w:tcPr>
          <w:p w:rsidR="00FD0451" w:rsidRPr="00681925" w:rsidRDefault="00355C01" w:rsidP="00FD0451">
            <w:pPr>
              <w:widowControl w:val="0"/>
              <w:spacing w:after="0" w:line="240" w:lineRule="auto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t>Реквизиты документа, удостоверяющего личность (</w:t>
            </w:r>
            <w:r w:rsidRPr="00681925">
              <w:rPr>
                <w:rFonts w:eastAsia="Times New Roman" w:cs="Tahoma"/>
                <w:color w:val="000000"/>
                <w:szCs w:val="28"/>
                <w:lang w:eastAsia="ru-RU" w:bidi="ru-RU"/>
              </w:rPr>
              <w:t>не указываются в </w:t>
            </w:r>
            <w:r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t>случае, если заявитель является индивидуальным предпринимателем)</w:t>
            </w:r>
          </w:p>
        </w:tc>
        <w:tc>
          <w:tcPr>
            <w:tcW w:w="5370" w:type="dxa"/>
            <w:gridSpan w:val="2"/>
          </w:tcPr>
          <w:p w:rsidR="00FD0451" w:rsidRPr="00681925" w:rsidRDefault="00FD0451" w:rsidP="00FD0451">
            <w:pPr>
              <w:widowControl w:val="0"/>
              <w:spacing w:after="0" w:line="240" w:lineRule="auto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</w:p>
        </w:tc>
      </w:tr>
      <w:tr w:rsidR="007B69F4" w:rsidTr="00A70F25">
        <w:trPr>
          <w:trHeight w:val="665"/>
        </w:trPr>
        <w:tc>
          <w:tcPr>
            <w:tcW w:w="776" w:type="dxa"/>
          </w:tcPr>
          <w:p w:rsidR="00FD0451" w:rsidRPr="00681925" w:rsidRDefault="00355C01" w:rsidP="00FD0451">
            <w:pPr>
              <w:widowControl w:val="0"/>
              <w:spacing w:after="0" w:line="240" w:lineRule="auto"/>
              <w:jc w:val="center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t>1.1.3</w:t>
            </w:r>
          </w:p>
        </w:tc>
        <w:tc>
          <w:tcPr>
            <w:tcW w:w="4060" w:type="dxa"/>
          </w:tcPr>
          <w:p w:rsidR="00FD0451" w:rsidRPr="00681925" w:rsidRDefault="00355C01" w:rsidP="00FD0451">
            <w:pPr>
              <w:widowControl w:val="0"/>
              <w:spacing w:after="0" w:line="240" w:lineRule="auto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t>Основной государственный регистрационный номер индивидуального предпринимателя</w:t>
            </w:r>
            <w:r w:rsidRPr="00681925">
              <w:rPr>
                <w:rFonts w:eastAsia="Times New Roman" w:cs="Tahoma"/>
                <w:color w:val="000000"/>
                <w:szCs w:val="28"/>
                <w:lang w:eastAsia="ru-RU" w:bidi="ru-RU"/>
              </w:rPr>
              <w:t xml:space="preserve">, </w:t>
            </w:r>
            <w:r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t>в случае если заявитель является индивидуальным предпринимателем</w:t>
            </w:r>
          </w:p>
        </w:tc>
        <w:tc>
          <w:tcPr>
            <w:tcW w:w="5370" w:type="dxa"/>
            <w:gridSpan w:val="2"/>
          </w:tcPr>
          <w:p w:rsidR="00FD0451" w:rsidRPr="00681925" w:rsidRDefault="00FD0451" w:rsidP="00FD0451">
            <w:pPr>
              <w:widowControl w:val="0"/>
              <w:spacing w:after="0" w:line="240" w:lineRule="auto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</w:p>
        </w:tc>
      </w:tr>
      <w:tr w:rsidR="007B69F4" w:rsidTr="00A70F25">
        <w:trPr>
          <w:trHeight w:val="665"/>
        </w:trPr>
        <w:tc>
          <w:tcPr>
            <w:tcW w:w="776" w:type="dxa"/>
          </w:tcPr>
          <w:p w:rsidR="00FD0451" w:rsidRPr="00681925" w:rsidRDefault="00355C01" w:rsidP="00FD0451">
            <w:pPr>
              <w:widowControl w:val="0"/>
              <w:spacing w:after="0" w:line="240" w:lineRule="auto"/>
              <w:jc w:val="center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t>1.2</w:t>
            </w:r>
          </w:p>
        </w:tc>
        <w:tc>
          <w:tcPr>
            <w:tcW w:w="4060" w:type="dxa"/>
          </w:tcPr>
          <w:p w:rsidR="00FD0451" w:rsidRPr="00681925" w:rsidRDefault="00355C01" w:rsidP="00FD0451">
            <w:pPr>
              <w:widowControl w:val="0"/>
              <w:spacing w:after="0" w:line="240" w:lineRule="auto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t>Сведения о юридическом лице, в случае если заявителем является юридическое лицо:</w:t>
            </w:r>
          </w:p>
        </w:tc>
        <w:tc>
          <w:tcPr>
            <w:tcW w:w="5370" w:type="dxa"/>
            <w:gridSpan w:val="2"/>
          </w:tcPr>
          <w:p w:rsidR="00FD0451" w:rsidRPr="00681925" w:rsidRDefault="00FD0451" w:rsidP="00FD0451">
            <w:pPr>
              <w:widowControl w:val="0"/>
              <w:spacing w:after="0" w:line="240" w:lineRule="auto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</w:p>
        </w:tc>
      </w:tr>
      <w:tr w:rsidR="007B69F4" w:rsidTr="00A70F25">
        <w:trPr>
          <w:trHeight w:val="383"/>
        </w:trPr>
        <w:tc>
          <w:tcPr>
            <w:tcW w:w="776" w:type="dxa"/>
          </w:tcPr>
          <w:p w:rsidR="00FD0451" w:rsidRPr="00681925" w:rsidRDefault="00355C01" w:rsidP="00FD0451">
            <w:pPr>
              <w:widowControl w:val="0"/>
              <w:spacing w:after="0" w:line="240" w:lineRule="auto"/>
              <w:jc w:val="center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t>1.2.1</w:t>
            </w:r>
          </w:p>
        </w:tc>
        <w:tc>
          <w:tcPr>
            <w:tcW w:w="4060" w:type="dxa"/>
          </w:tcPr>
          <w:p w:rsidR="00FD0451" w:rsidRPr="00681925" w:rsidRDefault="00355C01" w:rsidP="00FD0451">
            <w:pPr>
              <w:widowControl w:val="0"/>
              <w:spacing w:after="0" w:line="240" w:lineRule="auto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t>Полное наименование</w:t>
            </w:r>
          </w:p>
        </w:tc>
        <w:tc>
          <w:tcPr>
            <w:tcW w:w="5370" w:type="dxa"/>
            <w:gridSpan w:val="2"/>
          </w:tcPr>
          <w:p w:rsidR="00FD0451" w:rsidRPr="00681925" w:rsidRDefault="00FD0451" w:rsidP="00FD0451">
            <w:pPr>
              <w:widowControl w:val="0"/>
              <w:spacing w:after="0" w:line="240" w:lineRule="auto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</w:p>
        </w:tc>
      </w:tr>
      <w:tr w:rsidR="007B69F4" w:rsidTr="00A70F25">
        <w:trPr>
          <w:trHeight w:val="901"/>
        </w:trPr>
        <w:tc>
          <w:tcPr>
            <w:tcW w:w="776" w:type="dxa"/>
          </w:tcPr>
          <w:p w:rsidR="00FD0451" w:rsidRPr="00681925" w:rsidRDefault="00355C01" w:rsidP="00FD0451">
            <w:pPr>
              <w:widowControl w:val="0"/>
              <w:spacing w:after="0" w:line="240" w:lineRule="auto"/>
              <w:jc w:val="center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t>1.2.2</w:t>
            </w:r>
          </w:p>
        </w:tc>
        <w:tc>
          <w:tcPr>
            <w:tcW w:w="4060" w:type="dxa"/>
          </w:tcPr>
          <w:p w:rsidR="00FD0451" w:rsidRPr="00681925" w:rsidRDefault="00355C01" w:rsidP="00FD0451">
            <w:pPr>
              <w:widowControl w:val="0"/>
              <w:spacing w:after="0" w:line="240" w:lineRule="auto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t>Основной государственный регистрационный номер</w:t>
            </w:r>
          </w:p>
        </w:tc>
        <w:tc>
          <w:tcPr>
            <w:tcW w:w="5370" w:type="dxa"/>
            <w:gridSpan w:val="2"/>
          </w:tcPr>
          <w:p w:rsidR="00FD0451" w:rsidRPr="00681925" w:rsidRDefault="00FD0451" w:rsidP="00FD0451">
            <w:pPr>
              <w:widowControl w:val="0"/>
              <w:spacing w:after="0" w:line="240" w:lineRule="auto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</w:p>
        </w:tc>
      </w:tr>
      <w:tr w:rsidR="007B69F4" w:rsidTr="00A70F25">
        <w:trPr>
          <w:trHeight w:val="1093"/>
        </w:trPr>
        <w:tc>
          <w:tcPr>
            <w:tcW w:w="776" w:type="dxa"/>
            <w:tcBorders>
              <w:bottom w:val="single" w:sz="4" w:space="0" w:color="auto"/>
            </w:tcBorders>
          </w:tcPr>
          <w:p w:rsidR="00FD0451" w:rsidRPr="00681925" w:rsidRDefault="00355C01" w:rsidP="00FD0451">
            <w:pPr>
              <w:widowControl w:val="0"/>
              <w:spacing w:after="0" w:line="240" w:lineRule="auto"/>
              <w:jc w:val="center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t>1.2.3</w:t>
            </w:r>
          </w:p>
        </w:tc>
        <w:tc>
          <w:tcPr>
            <w:tcW w:w="4060" w:type="dxa"/>
            <w:tcBorders>
              <w:bottom w:val="single" w:sz="4" w:space="0" w:color="auto"/>
            </w:tcBorders>
          </w:tcPr>
          <w:p w:rsidR="00FD0451" w:rsidRPr="00681925" w:rsidRDefault="00355C01" w:rsidP="00FD0451">
            <w:pPr>
              <w:widowControl w:val="0"/>
              <w:spacing w:after="0" w:line="240" w:lineRule="auto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t>Идентификационный номер налогоплательщика - юридического лица</w:t>
            </w:r>
          </w:p>
        </w:tc>
        <w:tc>
          <w:tcPr>
            <w:tcW w:w="5370" w:type="dxa"/>
            <w:gridSpan w:val="2"/>
            <w:tcBorders>
              <w:bottom w:val="single" w:sz="4" w:space="0" w:color="auto"/>
            </w:tcBorders>
          </w:tcPr>
          <w:p w:rsidR="00FD0451" w:rsidRPr="00681925" w:rsidRDefault="00FD0451" w:rsidP="00FD0451">
            <w:pPr>
              <w:widowControl w:val="0"/>
              <w:spacing w:after="0" w:line="240" w:lineRule="auto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</w:p>
        </w:tc>
      </w:tr>
      <w:tr w:rsidR="007B69F4" w:rsidTr="00A70F25">
        <w:trPr>
          <w:trHeight w:val="1100"/>
        </w:trPr>
        <w:tc>
          <w:tcPr>
            <w:tcW w:w="10206" w:type="dxa"/>
            <w:gridSpan w:val="4"/>
            <w:tcBorders>
              <w:left w:val="nil"/>
              <w:right w:val="nil"/>
            </w:tcBorders>
          </w:tcPr>
          <w:p w:rsidR="00A70F25" w:rsidRDefault="00A70F25" w:rsidP="00FD0451">
            <w:pPr>
              <w:widowControl w:val="0"/>
              <w:jc w:val="center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</w:p>
          <w:p w:rsidR="00A70F25" w:rsidRDefault="00A70F25" w:rsidP="00FD0451">
            <w:pPr>
              <w:widowControl w:val="0"/>
              <w:jc w:val="center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</w:p>
          <w:p w:rsidR="00FD0451" w:rsidRPr="00681925" w:rsidRDefault="00355C01" w:rsidP="00FD0451">
            <w:pPr>
              <w:widowControl w:val="0"/>
              <w:jc w:val="center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lastRenderedPageBreak/>
              <w:t>2. Сведения о выданном градостроительном плане земельного участка, содержащем опечатку/ ошибку</w:t>
            </w:r>
          </w:p>
        </w:tc>
      </w:tr>
      <w:tr w:rsidR="007B69F4" w:rsidTr="00A70F25">
        <w:trPr>
          <w:trHeight w:val="1093"/>
        </w:trPr>
        <w:tc>
          <w:tcPr>
            <w:tcW w:w="776" w:type="dxa"/>
            <w:tcBorders>
              <w:top w:val="single" w:sz="4" w:space="0" w:color="auto"/>
              <w:bottom w:val="single" w:sz="4" w:space="0" w:color="auto"/>
            </w:tcBorders>
          </w:tcPr>
          <w:p w:rsidR="00FD0451" w:rsidRPr="00681925" w:rsidRDefault="00355C01" w:rsidP="00FD0451">
            <w:pPr>
              <w:widowControl w:val="0"/>
              <w:spacing w:after="0" w:line="240" w:lineRule="auto"/>
              <w:jc w:val="center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lastRenderedPageBreak/>
              <w:t>№</w:t>
            </w:r>
          </w:p>
        </w:tc>
        <w:tc>
          <w:tcPr>
            <w:tcW w:w="4060" w:type="dxa"/>
            <w:tcBorders>
              <w:top w:val="single" w:sz="4" w:space="0" w:color="auto"/>
              <w:bottom w:val="single" w:sz="4" w:space="0" w:color="auto"/>
            </w:tcBorders>
          </w:tcPr>
          <w:p w:rsidR="00FD0451" w:rsidRPr="00681925" w:rsidRDefault="00A70F25" w:rsidP="00FD0451">
            <w:pPr>
              <w:widowControl w:val="0"/>
              <w:spacing w:after="0" w:line="240" w:lineRule="auto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  <w:r>
              <w:rPr>
                <w:rFonts w:eastAsia="Tahoma" w:cs="Tahoma"/>
                <w:color w:val="000000"/>
                <w:szCs w:val="28"/>
                <w:lang w:eastAsia="ru-RU" w:bidi="ru-RU"/>
              </w:rPr>
              <w:t xml:space="preserve">Орган, выдавший </w:t>
            </w:r>
            <w:r w:rsidR="00355C01"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t>градостроительный план земельного участка</w:t>
            </w:r>
          </w:p>
        </w:tc>
        <w:tc>
          <w:tcPr>
            <w:tcW w:w="2536" w:type="dxa"/>
            <w:tcBorders>
              <w:top w:val="single" w:sz="4" w:space="0" w:color="auto"/>
              <w:bottom w:val="single" w:sz="4" w:space="0" w:color="auto"/>
            </w:tcBorders>
          </w:tcPr>
          <w:p w:rsidR="00FD0451" w:rsidRPr="00681925" w:rsidRDefault="00355C01" w:rsidP="00FD0451">
            <w:pPr>
              <w:widowControl w:val="0"/>
              <w:spacing w:after="0" w:line="240" w:lineRule="auto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t>Номер документа</w:t>
            </w:r>
          </w:p>
        </w:tc>
        <w:tc>
          <w:tcPr>
            <w:tcW w:w="2834" w:type="dxa"/>
            <w:tcBorders>
              <w:top w:val="single" w:sz="4" w:space="0" w:color="auto"/>
              <w:bottom w:val="single" w:sz="4" w:space="0" w:color="auto"/>
            </w:tcBorders>
          </w:tcPr>
          <w:p w:rsidR="00FD0451" w:rsidRPr="00681925" w:rsidRDefault="00355C01" w:rsidP="00FD0451">
            <w:pPr>
              <w:widowControl w:val="0"/>
              <w:spacing w:after="0" w:line="240" w:lineRule="auto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t>Дата документа</w:t>
            </w:r>
          </w:p>
        </w:tc>
      </w:tr>
      <w:tr w:rsidR="007B69F4" w:rsidTr="00A70F25">
        <w:trPr>
          <w:trHeight w:val="317"/>
        </w:trPr>
        <w:tc>
          <w:tcPr>
            <w:tcW w:w="776" w:type="dxa"/>
            <w:tcBorders>
              <w:bottom w:val="single" w:sz="4" w:space="0" w:color="auto"/>
            </w:tcBorders>
          </w:tcPr>
          <w:p w:rsidR="00FD0451" w:rsidRPr="00681925" w:rsidRDefault="00FD0451" w:rsidP="00FD0451">
            <w:pPr>
              <w:widowControl w:val="0"/>
              <w:spacing w:after="0" w:line="240" w:lineRule="auto"/>
              <w:jc w:val="center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</w:p>
        </w:tc>
        <w:tc>
          <w:tcPr>
            <w:tcW w:w="4060" w:type="dxa"/>
            <w:tcBorders>
              <w:bottom w:val="single" w:sz="4" w:space="0" w:color="auto"/>
            </w:tcBorders>
          </w:tcPr>
          <w:p w:rsidR="00FD0451" w:rsidRPr="00681925" w:rsidRDefault="00FD0451" w:rsidP="00FD0451">
            <w:pPr>
              <w:widowControl w:val="0"/>
              <w:spacing w:after="0" w:line="240" w:lineRule="auto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</w:p>
        </w:tc>
        <w:tc>
          <w:tcPr>
            <w:tcW w:w="2536" w:type="dxa"/>
            <w:tcBorders>
              <w:bottom w:val="single" w:sz="4" w:space="0" w:color="auto"/>
            </w:tcBorders>
          </w:tcPr>
          <w:p w:rsidR="00FD0451" w:rsidRPr="00681925" w:rsidRDefault="00FD0451" w:rsidP="00FD0451">
            <w:pPr>
              <w:widowControl w:val="0"/>
              <w:spacing w:after="0" w:line="240" w:lineRule="auto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</w:p>
        </w:tc>
        <w:tc>
          <w:tcPr>
            <w:tcW w:w="2834" w:type="dxa"/>
            <w:tcBorders>
              <w:bottom w:val="single" w:sz="4" w:space="0" w:color="auto"/>
            </w:tcBorders>
          </w:tcPr>
          <w:p w:rsidR="00FD0451" w:rsidRPr="00681925" w:rsidRDefault="00FD0451" w:rsidP="00FD0451">
            <w:pPr>
              <w:widowControl w:val="0"/>
              <w:spacing w:after="0" w:line="240" w:lineRule="auto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</w:p>
        </w:tc>
      </w:tr>
      <w:tr w:rsidR="007B69F4" w:rsidTr="00A70F25">
        <w:trPr>
          <w:trHeight w:val="703"/>
        </w:trPr>
        <w:tc>
          <w:tcPr>
            <w:tcW w:w="10206" w:type="dxa"/>
            <w:gridSpan w:val="4"/>
            <w:tcBorders>
              <w:top w:val="nil"/>
              <w:left w:val="nil"/>
              <w:right w:val="nil"/>
            </w:tcBorders>
          </w:tcPr>
          <w:p w:rsidR="00A70F25" w:rsidRDefault="00355C01" w:rsidP="00A70F25">
            <w:pPr>
              <w:widowControl w:val="0"/>
              <w:spacing w:after="0"/>
              <w:jc w:val="center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t>3. Обоснование для внесения исправлений в</w:t>
            </w:r>
          </w:p>
          <w:p w:rsidR="00FD0451" w:rsidRPr="00681925" w:rsidRDefault="00A70F25" w:rsidP="00A70F25">
            <w:pPr>
              <w:widowControl w:val="0"/>
              <w:spacing w:after="0"/>
              <w:jc w:val="center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  <w:r>
              <w:rPr>
                <w:rFonts w:eastAsia="Tahoma" w:cs="Tahoma"/>
                <w:color w:val="000000"/>
                <w:szCs w:val="28"/>
                <w:lang w:eastAsia="ru-RU" w:bidi="ru-RU"/>
              </w:rPr>
              <w:t xml:space="preserve"> </w:t>
            </w:r>
            <w:r w:rsidR="00355C01"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t>градостроительный</w:t>
            </w:r>
            <w:r>
              <w:rPr>
                <w:rFonts w:eastAsia="Tahoma" w:cs="Tahoma"/>
                <w:color w:val="000000"/>
                <w:szCs w:val="28"/>
                <w:lang w:eastAsia="ru-RU" w:bidi="ru-RU"/>
              </w:rPr>
              <w:t xml:space="preserve"> </w:t>
            </w:r>
            <w:r w:rsidR="00355C01"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t>план</w:t>
            </w:r>
            <w:r>
              <w:rPr>
                <w:rFonts w:eastAsia="Tahoma" w:cs="Tahoma"/>
                <w:color w:val="000000"/>
                <w:szCs w:val="28"/>
                <w:lang w:eastAsia="ru-RU" w:bidi="ru-RU"/>
              </w:rPr>
              <w:t xml:space="preserve"> </w:t>
            </w:r>
            <w:r w:rsidR="00355C01"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t>земельного</w:t>
            </w:r>
            <w:r>
              <w:rPr>
                <w:rFonts w:eastAsia="Tahoma" w:cs="Tahoma"/>
                <w:color w:val="000000"/>
                <w:szCs w:val="28"/>
                <w:lang w:eastAsia="ru-RU" w:bidi="ru-RU"/>
              </w:rPr>
              <w:t xml:space="preserve"> </w:t>
            </w:r>
            <w:r w:rsidR="00355C01"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t>участка</w:t>
            </w:r>
          </w:p>
        </w:tc>
      </w:tr>
      <w:tr w:rsidR="007B69F4" w:rsidTr="00A70F25">
        <w:trPr>
          <w:trHeight w:val="1093"/>
        </w:trPr>
        <w:tc>
          <w:tcPr>
            <w:tcW w:w="776" w:type="dxa"/>
          </w:tcPr>
          <w:p w:rsidR="00FD0451" w:rsidRPr="00681925" w:rsidRDefault="00355C01" w:rsidP="00FD0451">
            <w:pPr>
              <w:widowControl w:val="0"/>
              <w:spacing w:after="0" w:line="240" w:lineRule="auto"/>
              <w:jc w:val="center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t>№</w:t>
            </w:r>
          </w:p>
        </w:tc>
        <w:tc>
          <w:tcPr>
            <w:tcW w:w="4060" w:type="dxa"/>
          </w:tcPr>
          <w:p w:rsidR="00FD0451" w:rsidRPr="00681925" w:rsidRDefault="00A70F25" w:rsidP="00FD0451">
            <w:pPr>
              <w:widowControl w:val="0"/>
              <w:spacing w:after="0" w:line="240" w:lineRule="auto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  <w:r>
              <w:rPr>
                <w:rFonts w:eastAsia="Tahoma" w:cs="Tahoma"/>
                <w:color w:val="000000"/>
                <w:szCs w:val="28"/>
                <w:lang w:eastAsia="ru-RU" w:bidi="ru-RU"/>
              </w:rPr>
              <w:t xml:space="preserve">Данные (сведения), указанные в </w:t>
            </w:r>
            <w:r w:rsidR="00355C01"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t>градостроительном плане земельного участка</w:t>
            </w:r>
          </w:p>
        </w:tc>
        <w:tc>
          <w:tcPr>
            <w:tcW w:w="2536" w:type="dxa"/>
          </w:tcPr>
          <w:p w:rsidR="00FD0451" w:rsidRPr="00681925" w:rsidRDefault="00355C01" w:rsidP="00A70F25">
            <w:pPr>
              <w:widowControl w:val="0"/>
              <w:spacing w:after="0" w:line="240" w:lineRule="auto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t>Данные (сведения), которые необходимо указать в градостроительном плане земельного участка</w:t>
            </w:r>
          </w:p>
        </w:tc>
        <w:tc>
          <w:tcPr>
            <w:tcW w:w="2834" w:type="dxa"/>
          </w:tcPr>
          <w:p w:rsidR="00FD0451" w:rsidRPr="00681925" w:rsidRDefault="00355C01" w:rsidP="00A70F25">
            <w:pPr>
              <w:widowControl w:val="0"/>
              <w:spacing w:after="0" w:line="240" w:lineRule="auto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t>Обоснование с указ</w:t>
            </w:r>
            <w:bookmarkStart w:id="0" w:name="_GoBack"/>
            <w:bookmarkEnd w:id="0"/>
            <w:r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t>анием реквизита</w:t>
            </w:r>
            <w:r w:rsidR="00754932">
              <w:rPr>
                <w:rFonts w:eastAsia="Tahoma" w:cs="Tahoma"/>
                <w:color w:val="000000"/>
                <w:szCs w:val="28"/>
                <w:lang w:eastAsia="ru-RU" w:bidi="ru-RU"/>
              </w:rPr>
              <w:t xml:space="preserve"> </w:t>
            </w:r>
            <w:r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t>(</w:t>
            </w:r>
            <w:r w:rsidR="00754932">
              <w:rPr>
                <w:rFonts w:eastAsia="Tahoma" w:cs="Tahoma"/>
                <w:color w:val="000000"/>
                <w:szCs w:val="28"/>
                <w:lang w:eastAsia="ru-RU" w:bidi="ru-RU"/>
              </w:rPr>
              <w:t>-</w:t>
            </w:r>
            <w:proofErr w:type="spellStart"/>
            <w:r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t>ов</w:t>
            </w:r>
            <w:proofErr w:type="spellEnd"/>
            <w:r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t>) документа</w:t>
            </w:r>
            <w:r w:rsidR="00754932">
              <w:rPr>
                <w:rFonts w:eastAsia="Tahoma" w:cs="Tahoma"/>
                <w:color w:val="000000"/>
                <w:szCs w:val="28"/>
                <w:lang w:eastAsia="ru-RU" w:bidi="ru-RU"/>
              </w:rPr>
              <w:t xml:space="preserve"> </w:t>
            </w:r>
            <w:r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t>(</w:t>
            </w:r>
            <w:r w:rsidR="00754932">
              <w:rPr>
                <w:rFonts w:eastAsia="Tahoma" w:cs="Tahoma"/>
                <w:color w:val="000000"/>
                <w:szCs w:val="28"/>
                <w:lang w:eastAsia="ru-RU" w:bidi="ru-RU"/>
              </w:rPr>
              <w:t>-</w:t>
            </w:r>
            <w:proofErr w:type="spellStart"/>
            <w:r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t>ов</w:t>
            </w:r>
            <w:proofErr w:type="spellEnd"/>
            <w:r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t>), документации, на основании которых принималось решение о выдаче  градостроительного плана земельного участка</w:t>
            </w:r>
          </w:p>
        </w:tc>
      </w:tr>
      <w:tr w:rsidR="007B69F4" w:rsidTr="00A70F25">
        <w:trPr>
          <w:trHeight w:val="333"/>
        </w:trPr>
        <w:tc>
          <w:tcPr>
            <w:tcW w:w="776" w:type="dxa"/>
            <w:tcBorders>
              <w:bottom w:val="single" w:sz="4" w:space="0" w:color="auto"/>
            </w:tcBorders>
          </w:tcPr>
          <w:p w:rsidR="00FD0451" w:rsidRPr="00681925" w:rsidRDefault="00FD0451" w:rsidP="00FD0451">
            <w:pPr>
              <w:widowControl w:val="0"/>
              <w:spacing w:after="0" w:line="240" w:lineRule="auto"/>
              <w:jc w:val="both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</w:p>
        </w:tc>
        <w:tc>
          <w:tcPr>
            <w:tcW w:w="4060" w:type="dxa"/>
            <w:tcBorders>
              <w:bottom w:val="single" w:sz="4" w:space="0" w:color="auto"/>
            </w:tcBorders>
          </w:tcPr>
          <w:p w:rsidR="00FD0451" w:rsidRPr="00681925" w:rsidRDefault="00FD0451" w:rsidP="00FD0451">
            <w:pPr>
              <w:widowControl w:val="0"/>
              <w:spacing w:after="0" w:line="240" w:lineRule="auto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</w:p>
        </w:tc>
        <w:tc>
          <w:tcPr>
            <w:tcW w:w="2536" w:type="dxa"/>
            <w:tcBorders>
              <w:bottom w:val="single" w:sz="4" w:space="0" w:color="auto"/>
            </w:tcBorders>
          </w:tcPr>
          <w:p w:rsidR="00FD0451" w:rsidRPr="00681925" w:rsidRDefault="00FD0451" w:rsidP="00FD0451">
            <w:pPr>
              <w:widowControl w:val="0"/>
              <w:spacing w:after="0" w:line="240" w:lineRule="auto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</w:p>
        </w:tc>
        <w:tc>
          <w:tcPr>
            <w:tcW w:w="2834" w:type="dxa"/>
            <w:tcBorders>
              <w:bottom w:val="single" w:sz="4" w:space="0" w:color="auto"/>
            </w:tcBorders>
          </w:tcPr>
          <w:p w:rsidR="00FD0451" w:rsidRPr="00681925" w:rsidRDefault="00FD0451" w:rsidP="00FD0451">
            <w:pPr>
              <w:widowControl w:val="0"/>
              <w:spacing w:after="0" w:line="240" w:lineRule="auto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</w:p>
        </w:tc>
      </w:tr>
    </w:tbl>
    <w:p w:rsidR="00FD0451" w:rsidRPr="00681925" w:rsidRDefault="00355C01" w:rsidP="00B63F61">
      <w:pPr>
        <w:widowControl w:val="0"/>
        <w:spacing w:after="0"/>
        <w:ind w:firstLine="567"/>
        <w:jc w:val="both"/>
        <w:rPr>
          <w:rFonts w:eastAsia="Tahoma" w:cs="Tahoma"/>
          <w:color w:val="000000"/>
          <w:szCs w:val="28"/>
          <w:lang w:eastAsia="ru-RU" w:bidi="ru-RU"/>
        </w:rPr>
      </w:pPr>
      <w:r w:rsidRPr="00681925">
        <w:rPr>
          <w:rFonts w:eastAsia="Tahoma" w:cs="Tahoma"/>
          <w:color w:val="000000"/>
          <w:szCs w:val="28"/>
          <w:lang w:eastAsia="ru-RU" w:bidi="ru-RU"/>
        </w:rPr>
        <w:t>Прошу внести исправления в градостроительный план земельного участка, содержащий опечатку/ошибку.</w:t>
      </w:r>
    </w:p>
    <w:p w:rsidR="00FD0451" w:rsidRPr="00681925" w:rsidRDefault="00355C01" w:rsidP="00FD0451">
      <w:pPr>
        <w:widowControl w:val="0"/>
        <w:spacing w:after="0"/>
        <w:rPr>
          <w:rFonts w:ascii="Tahoma" w:eastAsia="Tahoma" w:hAnsi="Tahoma" w:cs="Tahoma"/>
          <w:color w:val="000000"/>
          <w:sz w:val="24"/>
          <w:szCs w:val="24"/>
          <w:lang w:eastAsia="ru-RU" w:bidi="ru-RU"/>
        </w:rPr>
      </w:pPr>
      <w:r w:rsidRPr="00681925">
        <w:rPr>
          <w:rFonts w:eastAsia="Tahoma" w:cs="Tahoma"/>
          <w:color w:val="000000"/>
          <w:szCs w:val="28"/>
          <w:lang w:eastAsia="ru-RU" w:bidi="ru-RU"/>
        </w:rPr>
        <w:t>Приложение: _________________________________________________________</w:t>
      </w:r>
    </w:p>
    <w:p w:rsidR="00FD0451" w:rsidRPr="00681925" w:rsidRDefault="00355C01" w:rsidP="00FD0451">
      <w:pPr>
        <w:widowControl w:val="0"/>
        <w:spacing w:after="0"/>
        <w:rPr>
          <w:rFonts w:eastAsia="Times New Roman" w:cs="Tahoma"/>
          <w:color w:val="000000"/>
          <w:szCs w:val="28"/>
          <w:lang w:eastAsia="ru-RU" w:bidi="ru-RU"/>
        </w:rPr>
      </w:pPr>
      <w:r w:rsidRPr="00681925">
        <w:rPr>
          <w:rFonts w:eastAsia="Times New Roman" w:cs="Tahoma"/>
          <w:color w:val="000000"/>
          <w:szCs w:val="28"/>
          <w:lang w:eastAsia="ru-RU" w:bidi="ru-RU"/>
        </w:rPr>
        <w:t>Номер телефона и адрес электронной почты для связи: _____________________</w:t>
      </w:r>
    </w:p>
    <w:p w:rsidR="00FD0451" w:rsidRPr="00681925" w:rsidRDefault="00355C01" w:rsidP="00FD0451">
      <w:pPr>
        <w:widowControl w:val="0"/>
        <w:tabs>
          <w:tab w:val="left" w:pos="1968"/>
        </w:tabs>
        <w:spacing w:after="0"/>
        <w:rPr>
          <w:rFonts w:eastAsia="Times New Roman" w:cs="Tahoma"/>
          <w:color w:val="000000"/>
          <w:sz w:val="24"/>
          <w:szCs w:val="24"/>
          <w:lang w:eastAsia="ru-RU" w:bidi="ru-RU"/>
        </w:rPr>
      </w:pPr>
      <w:r w:rsidRPr="00681925">
        <w:rPr>
          <w:rFonts w:eastAsia="Times New Roman" w:cs="Tahoma"/>
          <w:color w:val="000000"/>
          <w:szCs w:val="28"/>
          <w:lang w:eastAsia="ru-RU" w:bidi="ru-RU"/>
        </w:rPr>
        <w:t>Результат рассмотрения настоящего заявления прошу:</w:t>
      </w:r>
    </w:p>
    <w:tbl>
      <w:tblPr>
        <w:tblpPr w:leftFromText="180" w:rightFromText="180" w:vertAnchor="text" w:tblpY="1"/>
        <w:tblOverlap w:val="never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7"/>
        <w:gridCol w:w="283"/>
        <w:gridCol w:w="2268"/>
        <w:gridCol w:w="283"/>
        <w:gridCol w:w="2971"/>
        <w:gridCol w:w="1251"/>
      </w:tblGrid>
      <w:tr w:rsidR="007B69F4" w:rsidTr="00B63F61">
        <w:tc>
          <w:tcPr>
            <w:tcW w:w="8922" w:type="dxa"/>
            <w:gridSpan w:val="5"/>
            <w:shd w:val="clear" w:color="auto" w:fill="auto"/>
          </w:tcPr>
          <w:p w:rsidR="00FD0451" w:rsidRPr="00681925" w:rsidRDefault="00355C01" w:rsidP="00FD0451">
            <w:pPr>
              <w:widowControl w:val="0"/>
              <w:autoSpaceDE w:val="0"/>
              <w:autoSpaceDN w:val="0"/>
              <w:spacing w:before="120" w:after="120" w:line="240" w:lineRule="auto"/>
              <w:rPr>
                <w:rFonts w:eastAsia="Times New Roman" w:cs="Tahoma"/>
                <w:i/>
                <w:color w:val="000000"/>
                <w:sz w:val="24"/>
                <w:szCs w:val="24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(функций)"/ на региональном портале государственных и муниципальных услуг</w:t>
            </w:r>
          </w:p>
        </w:tc>
        <w:tc>
          <w:tcPr>
            <w:tcW w:w="1251" w:type="dxa"/>
            <w:shd w:val="clear" w:color="auto" w:fill="auto"/>
          </w:tcPr>
          <w:p w:rsidR="00FD0451" w:rsidRPr="00681925" w:rsidRDefault="00FD0451" w:rsidP="00FD0451">
            <w:pPr>
              <w:widowControl w:val="0"/>
              <w:autoSpaceDE w:val="0"/>
              <w:autoSpaceDN w:val="0"/>
              <w:spacing w:before="120" w:after="120" w:line="240" w:lineRule="auto"/>
              <w:rPr>
                <w:rFonts w:eastAsia="Times New Roman" w:cs="Tahoma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B69F4" w:rsidTr="00B63F61">
        <w:tc>
          <w:tcPr>
            <w:tcW w:w="8922" w:type="dxa"/>
            <w:gridSpan w:val="5"/>
            <w:shd w:val="clear" w:color="auto" w:fill="auto"/>
          </w:tcPr>
          <w:p w:rsidR="00FD0451" w:rsidRPr="00681925" w:rsidRDefault="00355C01" w:rsidP="00FD0451">
            <w:pPr>
              <w:widowControl w:val="0"/>
              <w:autoSpaceDE w:val="0"/>
              <w:autoSpaceDN w:val="0"/>
              <w:spacing w:before="120" w:after="120" w:line="240" w:lineRule="auto"/>
              <w:rPr>
                <w:rFonts w:eastAsia="Times New Roman" w:cs="Tahoma"/>
                <w:color w:val="000000"/>
                <w:sz w:val="24"/>
                <w:szCs w:val="24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t>выдать</w:t>
            </w:r>
            <w:r w:rsidRPr="00681925">
              <w:rPr>
                <w:rFonts w:eastAsia="Tahoma" w:cs="Tahoma"/>
                <w:bCs/>
                <w:color w:val="000000"/>
                <w:szCs w:val="28"/>
                <w:lang w:eastAsia="ru-RU" w:bidi="ru-RU"/>
              </w:rPr>
              <w:t xml:space="preserve"> на бумажном носителе</w:t>
            </w:r>
            <w:r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t xml:space="preserve"> при личном обращении </w:t>
            </w:r>
            <w:r w:rsidRPr="00681925">
              <w:rPr>
                <w:rFonts w:eastAsia="Tahoma" w:cs="Tahoma"/>
                <w:bCs/>
                <w:color w:val="000000"/>
                <w:szCs w:val="28"/>
                <w:lang w:eastAsia="ru-RU" w:bidi="ru-RU"/>
              </w:rPr>
              <w:t>в уполномоченный орган государственной власти, орган местного самоуправления либо в многофункциональный центр предоставления государственных и муниципальных услуг,</w:t>
            </w:r>
            <w:r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t xml:space="preserve"> расположенный по адресу:___________________________________</w:t>
            </w:r>
          </w:p>
        </w:tc>
        <w:tc>
          <w:tcPr>
            <w:tcW w:w="1251" w:type="dxa"/>
            <w:shd w:val="clear" w:color="auto" w:fill="auto"/>
          </w:tcPr>
          <w:p w:rsidR="00FD0451" w:rsidRPr="00681925" w:rsidRDefault="00FD0451" w:rsidP="00FD0451">
            <w:pPr>
              <w:widowControl w:val="0"/>
              <w:autoSpaceDE w:val="0"/>
              <w:autoSpaceDN w:val="0"/>
              <w:spacing w:before="120" w:after="120" w:line="240" w:lineRule="auto"/>
              <w:rPr>
                <w:rFonts w:eastAsia="Times New Roman" w:cs="Tahoma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B69F4" w:rsidTr="00B63F61">
        <w:tc>
          <w:tcPr>
            <w:tcW w:w="8922" w:type="dxa"/>
            <w:gridSpan w:val="5"/>
            <w:shd w:val="clear" w:color="auto" w:fill="auto"/>
          </w:tcPr>
          <w:p w:rsidR="00FD0451" w:rsidRPr="00681925" w:rsidRDefault="00355C01" w:rsidP="00FD0451">
            <w:pPr>
              <w:widowControl w:val="0"/>
              <w:autoSpaceDE w:val="0"/>
              <w:autoSpaceDN w:val="0"/>
              <w:spacing w:before="120" w:after="120" w:line="240" w:lineRule="auto"/>
              <w:rPr>
                <w:rFonts w:eastAsia="Times New Roman" w:cs="Tahoma"/>
                <w:color w:val="000000"/>
                <w:sz w:val="24"/>
                <w:szCs w:val="24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t xml:space="preserve">направить </w:t>
            </w:r>
            <w:r w:rsidRPr="00681925">
              <w:rPr>
                <w:rFonts w:eastAsia="Tahoma" w:cs="Tahoma"/>
                <w:bCs/>
                <w:color w:val="000000"/>
                <w:szCs w:val="28"/>
                <w:lang w:eastAsia="ru-RU" w:bidi="ru-RU"/>
              </w:rPr>
              <w:t>на бумажном носителе</w:t>
            </w:r>
            <w:r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t xml:space="preserve"> на почтовый адрес: _______________________________</w:t>
            </w:r>
          </w:p>
        </w:tc>
        <w:tc>
          <w:tcPr>
            <w:tcW w:w="1251" w:type="dxa"/>
            <w:shd w:val="clear" w:color="auto" w:fill="auto"/>
          </w:tcPr>
          <w:p w:rsidR="00FD0451" w:rsidRPr="00681925" w:rsidRDefault="00FD0451" w:rsidP="00FD0451">
            <w:pPr>
              <w:widowControl w:val="0"/>
              <w:autoSpaceDE w:val="0"/>
              <w:autoSpaceDN w:val="0"/>
              <w:spacing w:before="120" w:after="120" w:line="240" w:lineRule="auto"/>
              <w:rPr>
                <w:rFonts w:eastAsia="Times New Roman" w:cs="Tahoma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B69F4" w:rsidTr="00B63F61">
        <w:tc>
          <w:tcPr>
            <w:tcW w:w="10173" w:type="dxa"/>
            <w:gridSpan w:val="6"/>
            <w:shd w:val="clear" w:color="auto" w:fill="auto"/>
          </w:tcPr>
          <w:p w:rsidR="00FD0451" w:rsidRPr="00681925" w:rsidRDefault="00355C01" w:rsidP="00FD0451">
            <w:pPr>
              <w:widowControl w:val="0"/>
              <w:autoSpaceDE w:val="0"/>
              <w:autoSpaceDN w:val="0"/>
              <w:spacing w:before="120" w:after="120" w:line="240" w:lineRule="auto"/>
              <w:ind w:right="255"/>
              <w:jc w:val="center"/>
              <w:rPr>
                <w:rFonts w:eastAsia="Times New Roman" w:cs="Tahoma"/>
                <w:i/>
                <w:color w:val="000000"/>
                <w:sz w:val="20"/>
                <w:szCs w:val="20"/>
                <w:lang w:eastAsia="ru-RU" w:bidi="ru-RU"/>
              </w:rPr>
            </w:pPr>
            <w:r w:rsidRPr="00681925">
              <w:rPr>
                <w:rFonts w:eastAsia="Times New Roman" w:cs="Tahoma"/>
                <w:i/>
                <w:color w:val="000000"/>
                <w:sz w:val="20"/>
                <w:szCs w:val="20"/>
                <w:lang w:eastAsia="ru-RU" w:bidi="ru-RU"/>
              </w:rPr>
              <w:t>Указывается один из перечисленных способов</w:t>
            </w:r>
          </w:p>
        </w:tc>
      </w:tr>
      <w:tr w:rsidR="007B69F4" w:rsidTr="00B63F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759"/>
        </w:trPr>
        <w:tc>
          <w:tcPr>
            <w:tcW w:w="3117" w:type="dxa"/>
            <w:tcBorders>
              <w:top w:val="nil"/>
              <w:left w:val="nil"/>
              <w:right w:val="nil"/>
            </w:tcBorders>
            <w:vAlign w:val="bottom"/>
          </w:tcPr>
          <w:p w:rsidR="00FD0451" w:rsidRPr="00681925" w:rsidRDefault="00FD0451" w:rsidP="00FD0451">
            <w:pPr>
              <w:widowControl w:val="0"/>
              <w:jc w:val="center"/>
              <w:rPr>
                <w:rFonts w:eastAsia="Times New Roman" w:cs="Tahoma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0451" w:rsidRPr="00681925" w:rsidRDefault="00FD0451" w:rsidP="00FD0451">
            <w:pPr>
              <w:widowControl w:val="0"/>
              <w:rPr>
                <w:rFonts w:eastAsia="Times New Roman" w:cs="Tahoma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0451" w:rsidRPr="00681925" w:rsidRDefault="00FD0451" w:rsidP="00FD0451">
            <w:pPr>
              <w:widowControl w:val="0"/>
              <w:jc w:val="center"/>
              <w:rPr>
                <w:rFonts w:eastAsia="Times New Roman" w:cs="Tahoma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0451" w:rsidRPr="00681925" w:rsidRDefault="00FD0451" w:rsidP="00FD0451">
            <w:pPr>
              <w:widowControl w:val="0"/>
              <w:rPr>
                <w:rFonts w:eastAsia="Times New Roman" w:cs="Tahoma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2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0451" w:rsidRPr="00681925" w:rsidRDefault="00FD0451" w:rsidP="00FD0451">
            <w:pPr>
              <w:widowControl w:val="0"/>
              <w:jc w:val="center"/>
              <w:rPr>
                <w:rFonts w:eastAsia="Times New Roman" w:cs="Tahoma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B69F4" w:rsidTr="00B63F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551"/>
        </w:trPr>
        <w:tc>
          <w:tcPr>
            <w:tcW w:w="3117" w:type="dxa"/>
            <w:tcBorders>
              <w:left w:val="nil"/>
              <w:bottom w:val="nil"/>
              <w:right w:val="nil"/>
            </w:tcBorders>
          </w:tcPr>
          <w:p w:rsidR="00FD0451" w:rsidRPr="00681925" w:rsidRDefault="00FD0451" w:rsidP="00FD0451">
            <w:pPr>
              <w:widowControl w:val="0"/>
              <w:jc w:val="center"/>
              <w:rPr>
                <w:rFonts w:eastAsia="Times New Roman" w:cs="Tahoma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D0451" w:rsidRPr="00681925" w:rsidRDefault="00FD0451" w:rsidP="00FD0451">
            <w:pPr>
              <w:widowControl w:val="0"/>
              <w:rPr>
                <w:rFonts w:eastAsia="Times New Roman" w:cs="Tahoma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FD0451" w:rsidRPr="00681925" w:rsidRDefault="00355C01" w:rsidP="00FD0451">
            <w:pPr>
              <w:widowControl w:val="0"/>
              <w:jc w:val="center"/>
              <w:rPr>
                <w:rFonts w:eastAsia="Times New Roman" w:cs="Tahoma"/>
                <w:color w:val="000000"/>
                <w:sz w:val="20"/>
                <w:szCs w:val="20"/>
                <w:lang w:eastAsia="ru-RU" w:bidi="ru-RU"/>
              </w:rPr>
            </w:pPr>
            <w:r w:rsidRPr="00681925">
              <w:rPr>
                <w:rFonts w:eastAsia="Times New Roman" w:cs="Tahoma"/>
                <w:color w:val="000000"/>
                <w:sz w:val="20"/>
                <w:szCs w:val="20"/>
                <w:lang w:eastAsia="ru-RU"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D0451" w:rsidRPr="00681925" w:rsidRDefault="00FD0451" w:rsidP="00FD0451">
            <w:pPr>
              <w:widowControl w:val="0"/>
              <w:rPr>
                <w:rFonts w:eastAsia="Times New Roman" w:cs="Tahoma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42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0451" w:rsidRPr="00681925" w:rsidRDefault="00355C01" w:rsidP="00FD0451">
            <w:pPr>
              <w:widowControl w:val="0"/>
              <w:jc w:val="center"/>
              <w:rPr>
                <w:rFonts w:eastAsia="Times New Roman" w:cs="Tahoma"/>
                <w:color w:val="000000"/>
                <w:sz w:val="20"/>
                <w:szCs w:val="20"/>
                <w:lang w:eastAsia="ru-RU" w:bidi="ru-RU"/>
              </w:rPr>
            </w:pPr>
            <w:r w:rsidRPr="00681925">
              <w:rPr>
                <w:rFonts w:eastAsia="Times New Roman" w:cs="Tahoma"/>
                <w:color w:val="000000"/>
                <w:sz w:val="20"/>
                <w:szCs w:val="20"/>
                <w:lang w:eastAsia="ru-RU" w:bidi="ru-RU"/>
              </w:rPr>
              <w:t>(фамилия, имя, отчество (при наличии)</w:t>
            </w:r>
          </w:p>
        </w:tc>
      </w:tr>
    </w:tbl>
    <w:p w:rsidR="00FD0451" w:rsidRPr="00681925" w:rsidRDefault="00FD0451" w:rsidP="006E1A34">
      <w:pPr>
        <w:tabs>
          <w:tab w:val="left" w:pos="6600"/>
        </w:tabs>
        <w:spacing w:after="0" w:line="240" w:lineRule="auto"/>
        <w:rPr>
          <w:color w:val="000000"/>
          <w:sz w:val="22"/>
        </w:rPr>
      </w:pPr>
    </w:p>
    <w:sectPr w:rsidR="00FD0451" w:rsidRPr="00681925" w:rsidSect="00A70F25">
      <w:footnotePr>
        <w:numRestart w:val="eachPage"/>
      </w:footnotePr>
      <w:pgSz w:w="11906" w:h="16838"/>
      <w:pgMar w:top="851" w:right="567" w:bottom="851" w:left="1276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70C0" w:rsidRDefault="00D970C0">
      <w:pPr>
        <w:spacing w:after="0" w:line="240" w:lineRule="auto"/>
      </w:pPr>
      <w:r>
        <w:separator/>
      </w:r>
    </w:p>
  </w:endnote>
  <w:endnote w:type="continuationSeparator" w:id="0">
    <w:p w:rsidR="00D970C0" w:rsidRDefault="00D970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70C0" w:rsidRDefault="00D970C0">
      <w:pPr>
        <w:spacing w:after="0" w:line="240" w:lineRule="auto"/>
      </w:pPr>
      <w:r>
        <w:separator/>
      </w:r>
    </w:p>
  </w:footnote>
  <w:footnote w:type="continuationSeparator" w:id="0">
    <w:p w:rsidR="00D970C0" w:rsidRDefault="00D970C0">
      <w:pPr>
        <w:spacing w:after="0" w:line="240" w:lineRule="auto"/>
      </w:pPr>
      <w:r>
        <w:continuationSeparator/>
      </w:r>
    </w:p>
  </w:footnote>
  <w:footnote w:id="1">
    <w:p w:rsidR="00204889" w:rsidRPr="0092542A" w:rsidRDefault="00204889" w:rsidP="00FD0451">
      <w:pPr>
        <w:pStyle w:val="ac"/>
      </w:pPr>
      <w:r>
        <w:rPr>
          <w:rStyle w:val="ab"/>
        </w:rPr>
        <w:footnoteRef/>
      </w:r>
      <w:r>
        <w:t xml:space="preserve"> </w:t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 w:rsidRPr="005331EC">
        <w:rPr>
          <w:bCs/>
          <w:vertAlign w:val="superscript"/>
        </w:rPr>
        <w:t>1</w:t>
      </w:r>
      <w:r w:rsidRPr="005331EC">
        <w:rPr>
          <w:bCs/>
        </w:rPr>
        <w:t xml:space="preserve"> статьи 57</w:t>
      </w:r>
      <w:r w:rsidRPr="005331EC">
        <w:rPr>
          <w:bCs/>
          <w:vertAlign w:val="superscript"/>
        </w:rPr>
        <w:t>3</w:t>
      </w:r>
      <w:r w:rsidRPr="005331EC">
        <w:rPr>
          <w:bCs/>
        </w:rPr>
        <w:t xml:space="preserve"> Градостроительного кодекса Российской Федерации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D4FBE"/>
    <w:multiLevelType w:val="hybridMultilevel"/>
    <w:tmpl w:val="B8EA738E"/>
    <w:lvl w:ilvl="0" w:tplc="E766C2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46A9424" w:tentative="1">
      <w:start w:val="1"/>
      <w:numFmt w:val="lowerLetter"/>
      <w:lvlText w:val="%2."/>
      <w:lvlJc w:val="left"/>
      <w:pPr>
        <w:ind w:left="1440" w:hanging="360"/>
      </w:pPr>
    </w:lvl>
    <w:lvl w:ilvl="2" w:tplc="A7E8FCBA" w:tentative="1">
      <w:start w:val="1"/>
      <w:numFmt w:val="lowerRoman"/>
      <w:lvlText w:val="%3."/>
      <w:lvlJc w:val="right"/>
      <w:pPr>
        <w:ind w:left="2160" w:hanging="180"/>
      </w:pPr>
    </w:lvl>
    <w:lvl w:ilvl="3" w:tplc="302C837A" w:tentative="1">
      <w:start w:val="1"/>
      <w:numFmt w:val="decimal"/>
      <w:lvlText w:val="%4."/>
      <w:lvlJc w:val="left"/>
      <w:pPr>
        <w:ind w:left="2880" w:hanging="360"/>
      </w:pPr>
    </w:lvl>
    <w:lvl w:ilvl="4" w:tplc="6D748506" w:tentative="1">
      <w:start w:val="1"/>
      <w:numFmt w:val="lowerLetter"/>
      <w:lvlText w:val="%5."/>
      <w:lvlJc w:val="left"/>
      <w:pPr>
        <w:ind w:left="3600" w:hanging="360"/>
      </w:pPr>
    </w:lvl>
    <w:lvl w:ilvl="5" w:tplc="9A60FFEE" w:tentative="1">
      <w:start w:val="1"/>
      <w:numFmt w:val="lowerRoman"/>
      <w:lvlText w:val="%6."/>
      <w:lvlJc w:val="right"/>
      <w:pPr>
        <w:ind w:left="4320" w:hanging="180"/>
      </w:pPr>
    </w:lvl>
    <w:lvl w:ilvl="6" w:tplc="030EA700" w:tentative="1">
      <w:start w:val="1"/>
      <w:numFmt w:val="decimal"/>
      <w:lvlText w:val="%7."/>
      <w:lvlJc w:val="left"/>
      <w:pPr>
        <w:ind w:left="5040" w:hanging="360"/>
      </w:pPr>
    </w:lvl>
    <w:lvl w:ilvl="7" w:tplc="551CA130" w:tentative="1">
      <w:start w:val="1"/>
      <w:numFmt w:val="lowerLetter"/>
      <w:lvlText w:val="%8."/>
      <w:lvlJc w:val="left"/>
      <w:pPr>
        <w:ind w:left="5760" w:hanging="360"/>
      </w:pPr>
    </w:lvl>
    <w:lvl w:ilvl="8" w:tplc="314A5DF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762B3"/>
    <w:multiLevelType w:val="hybridMultilevel"/>
    <w:tmpl w:val="66761272"/>
    <w:lvl w:ilvl="0" w:tplc="3614027A">
      <w:start w:val="1"/>
      <w:numFmt w:val="decimal"/>
      <w:lvlText w:val="%1. 1.1"/>
      <w:lvlJc w:val="left"/>
      <w:pPr>
        <w:ind w:left="1428" w:hanging="360"/>
      </w:pPr>
      <w:rPr>
        <w:rFonts w:hint="default"/>
      </w:rPr>
    </w:lvl>
    <w:lvl w:ilvl="1" w:tplc="619288B8">
      <w:start w:val="1"/>
      <w:numFmt w:val="decimal"/>
      <w:lvlText w:val="%2. 1.1"/>
      <w:lvlJc w:val="left"/>
      <w:pPr>
        <w:ind w:left="2148" w:hanging="360"/>
      </w:pPr>
      <w:rPr>
        <w:rFonts w:hint="default"/>
      </w:rPr>
    </w:lvl>
    <w:lvl w:ilvl="2" w:tplc="7CB8FBA8" w:tentative="1">
      <w:start w:val="1"/>
      <w:numFmt w:val="lowerRoman"/>
      <w:lvlText w:val="%3."/>
      <w:lvlJc w:val="right"/>
      <w:pPr>
        <w:ind w:left="2868" w:hanging="180"/>
      </w:pPr>
    </w:lvl>
    <w:lvl w:ilvl="3" w:tplc="18720FC2" w:tentative="1">
      <w:start w:val="1"/>
      <w:numFmt w:val="decimal"/>
      <w:lvlText w:val="%4."/>
      <w:lvlJc w:val="left"/>
      <w:pPr>
        <w:ind w:left="3588" w:hanging="360"/>
      </w:pPr>
    </w:lvl>
    <w:lvl w:ilvl="4" w:tplc="0A4EBEAE" w:tentative="1">
      <w:start w:val="1"/>
      <w:numFmt w:val="lowerLetter"/>
      <w:lvlText w:val="%5."/>
      <w:lvlJc w:val="left"/>
      <w:pPr>
        <w:ind w:left="4308" w:hanging="360"/>
      </w:pPr>
    </w:lvl>
    <w:lvl w:ilvl="5" w:tplc="CEDEBCC0" w:tentative="1">
      <w:start w:val="1"/>
      <w:numFmt w:val="lowerRoman"/>
      <w:lvlText w:val="%6."/>
      <w:lvlJc w:val="right"/>
      <w:pPr>
        <w:ind w:left="5028" w:hanging="180"/>
      </w:pPr>
    </w:lvl>
    <w:lvl w:ilvl="6" w:tplc="CCC66E4C" w:tentative="1">
      <w:start w:val="1"/>
      <w:numFmt w:val="decimal"/>
      <w:lvlText w:val="%7."/>
      <w:lvlJc w:val="left"/>
      <w:pPr>
        <w:ind w:left="5748" w:hanging="360"/>
      </w:pPr>
    </w:lvl>
    <w:lvl w:ilvl="7" w:tplc="BFE2FBA4" w:tentative="1">
      <w:start w:val="1"/>
      <w:numFmt w:val="lowerLetter"/>
      <w:lvlText w:val="%8."/>
      <w:lvlJc w:val="left"/>
      <w:pPr>
        <w:ind w:left="6468" w:hanging="360"/>
      </w:pPr>
    </w:lvl>
    <w:lvl w:ilvl="8" w:tplc="6D6437F6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2E7D1B3F"/>
    <w:multiLevelType w:val="multilevel"/>
    <w:tmpl w:val="C1009B44"/>
    <w:lvl w:ilvl="0">
      <w:start w:val="1"/>
      <w:numFmt w:val="decimal"/>
      <w:lvlText w:val="%1."/>
      <w:lvlJc w:val="left"/>
      <w:pPr>
        <w:ind w:left="0" w:firstLine="70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5" w:firstLine="483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5" w:firstLine="483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5" w:firstLine="123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5" w:firstLine="123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45" w:hanging="23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05" w:hanging="59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05" w:hanging="59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665" w:hanging="957"/>
      </w:pPr>
      <w:rPr>
        <w:rFonts w:hint="default"/>
      </w:rPr>
    </w:lvl>
  </w:abstractNum>
  <w:abstractNum w:abstractNumId="4" w15:restartNumberingAfterBreak="0">
    <w:nsid w:val="3EDE0A66"/>
    <w:multiLevelType w:val="hybridMultilevel"/>
    <w:tmpl w:val="224AE1AE"/>
    <w:lvl w:ilvl="0" w:tplc="23283120">
      <w:start w:val="1"/>
      <w:numFmt w:val="decimal"/>
      <w:lvlText w:val="%1."/>
      <w:lvlJc w:val="left"/>
      <w:pPr>
        <w:ind w:left="1428" w:hanging="360"/>
      </w:pPr>
    </w:lvl>
    <w:lvl w:ilvl="1" w:tplc="EE586F9C" w:tentative="1">
      <w:start w:val="1"/>
      <w:numFmt w:val="lowerLetter"/>
      <w:lvlText w:val="%2."/>
      <w:lvlJc w:val="left"/>
      <w:pPr>
        <w:ind w:left="2148" w:hanging="360"/>
      </w:pPr>
    </w:lvl>
    <w:lvl w:ilvl="2" w:tplc="152EF2AA" w:tentative="1">
      <w:start w:val="1"/>
      <w:numFmt w:val="lowerRoman"/>
      <w:lvlText w:val="%3."/>
      <w:lvlJc w:val="right"/>
      <w:pPr>
        <w:ind w:left="2868" w:hanging="180"/>
      </w:pPr>
    </w:lvl>
    <w:lvl w:ilvl="3" w:tplc="20060982" w:tentative="1">
      <w:start w:val="1"/>
      <w:numFmt w:val="decimal"/>
      <w:lvlText w:val="%4."/>
      <w:lvlJc w:val="left"/>
      <w:pPr>
        <w:ind w:left="3588" w:hanging="360"/>
      </w:pPr>
    </w:lvl>
    <w:lvl w:ilvl="4" w:tplc="FEA21FF4" w:tentative="1">
      <w:start w:val="1"/>
      <w:numFmt w:val="lowerLetter"/>
      <w:lvlText w:val="%5."/>
      <w:lvlJc w:val="left"/>
      <w:pPr>
        <w:ind w:left="4308" w:hanging="360"/>
      </w:pPr>
    </w:lvl>
    <w:lvl w:ilvl="5" w:tplc="3C948D8E" w:tentative="1">
      <w:start w:val="1"/>
      <w:numFmt w:val="lowerRoman"/>
      <w:lvlText w:val="%6."/>
      <w:lvlJc w:val="right"/>
      <w:pPr>
        <w:ind w:left="5028" w:hanging="180"/>
      </w:pPr>
    </w:lvl>
    <w:lvl w:ilvl="6" w:tplc="FFD8CDA4" w:tentative="1">
      <w:start w:val="1"/>
      <w:numFmt w:val="decimal"/>
      <w:lvlText w:val="%7."/>
      <w:lvlJc w:val="left"/>
      <w:pPr>
        <w:ind w:left="5748" w:hanging="360"/>
      </w:pPr>
    </w:lvl>
    <w:lvl w:ilvl="7" w:tplc="A3DC977A" w:tentative="1">
      <w:start w:val="1"/>
      <w:numFmt w:val="lowerLetter"/>
      <w:lvlText w:val="%8."/>
      <w:lvlJc w:val="left"/>
      <w:pPr>
        <w:ind w:left="6468" w:hanging="360"/>
      </w:pPr>
    </w:lvl>
    <w:lvl w:ilvl="8" w:tplc="987C6A0E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68A379E6"/>
    <w:multiLevelType w:val="hybridMultilevel"/>
    <w:tmpl w:val="8D6AA790"/>
    <w:lvl w:ilvl="0" w:tplc="325AFB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BBC0BD0" w:tentative="1">
      <w:start w:val="1"/>
      <w:numFmt w:val="lowerLetter"/>
      <w:lvlText w:val="%2."/>
      <w:lvlJc w:val="left"/>
      <w:pPr>
        <w:ind w:left="1440" w:hanging="360"/>
      </w:pPr>
    </w:lvl>
    <w:lvl w:ilvl="2" w:tplc="85301FE8" w:tentative="1">
      <w:start w:val="1"/>
      <w:numFmt w:val="lowerRoman"/>
      <w:lvlText w:val="%3."/>
      <w:lvlJc w:val="right"/>
      <w:pPr>
        <w:ind w:left="2160" w:hanging="180"/>
      </w:pPr>
    </w:lvl>
    <w:lvl w:ilvl="3" w:tplc="5AE0A414" w:tentative="1">
      <w:start w:val="1"/>
      <w:numFmt w:val="decimal"/>
      <w:lvlText w:val="%4."/>
      <w:lvlJc w:val="left"/>
      <w:pPr>
        <w:ind w:left="2880" w:hanging="360"/>
      </w:pPr>
    </w:lvl>
    <w:lvl w:ilvl="4" w:tplc="0E32DA86" w:tentative="1">
      <w:start w:val="1"/>
      <w:numFmt w:val="lowerLetter"/>
      <w:lvlText w:val="%5."/>
      <w:lvlJc w:val="left"/>
      <w:pPr>
        <w:ind w:left="3600" w:hanging="360"/>
      </w:pPr>
    </w:lvl>
    <w:lvl w:ilvl="5" w:tplc="0AF6D1B6" w:tentative="1">
      <w:start w:val="1"/>
      <w:numFmt w:val="lowerRoman"/>
      <w:lvlText w:val="%6."/>
      <w:lvlJc w:val="right"/>
      <w:pPr>
        <w:ind w:left="4320" w:hanging="180"/>
      </w:pPr>
    </w:lvl>
    <w:lvl w:ilvl="6" w:tplc="B32639D4" w:tentative="1">
      <w:start w:val="1"/>
      <w:numFmt w:val="decimal"/>
      <w:lvlText w:val="%7."/>
      <w:lvlJc w:val="left"/>
      <w:pPr>
        <w:ind w:left="5040" w:hanging="360"/>
      </w:pPr>
    </w:lvl>
    <w:lvl w:ilvl="7" w:tplc="F9A86AEA" w:tentative="1">
      <w:start w:val="1"/>
      <w:numFmt w:val="lowerLetter"/>
      <w:lvlText w:val="%8."/>
      <w:lvlJc w:val="left"/>
      <w:pPr>
        <w:ind w:left="5760" w:hanging="360"/>
      </w:pPr>
    </w:lvl>
    <w:lvl w:ilvl="8" w:tplc="33E644D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8C0"/>
    <w:rsid w:val="0000500B"/>
    <w:rsid w:val="00013879"/>
    <w:rsid w:val="00047047"/>
    <w:rsid w:val="00051478"/>
    <w:rsid w:val="00061817"/>
    <w:rsid w:val="00076F89"/>
    <w:rsid w:val="00085E81"/>
    <w:rsid w:val="000A1B2C"/>
    <w:rsid w:val="000D2D42"/>
    <w:rsid w:val="000D5662"/>
    <w:rsid w:val="000D68D7"/>
    <w:rsid w:val="000D767A"/>
    <w:rsid w:val="000E5E34"/>
    <w:rsid w:val="000F55BD"/>
    <w:rsid w:val="00107BCB"/>
    <w:rsid w:val="00107ED1"/>
    <w:rsid w:val="001142B8"/>
    <w:rsid w:val="00120795"/>
    <w:rsid w:val="001359E2"/>
    <w:rsid w:val="001367ED"/>
    <w:rsid w:val="00137CE4"/>
    <w:rsid w:val="00185469"/>
    <w:rsid w:val="00186AEF"/>
    <w:rsid w:val="001A1DA7"/>
    <w:rsid w:val="001A4B80"/>
    <w:rsid w:val="001B2225"/>
    <w:rsid w:val="001B35D8"/>
    <w:rsid w:val="001D3CDA"/>
    <w:rsid w:val="001E3E2C"/>
    <w:rsid w:val="001F6B6C"/>
    <w:rsid w:val="001F79E0"/>
    <w:rsid w:val="00201614"/>
    <w:rsid w:val="00204889"/>
    <w:rsid w:val="002115C3"/>
    <w:rsid w:val="0021379B"/>
    <w:rsid w:val="00220606"/>
    <w:rsid w:val="0022423C"/>
    <w:rsid w:val="0023092E"/>
    <w:rsid w:val="00251EAE"/>
    <w:rsid w:val="00277436"/>
    <w:rsid w:val="002921BE"/>
    <w:rsid w:val="002B31A2"/>
    <w:rsid w:val="002C3778"/>
    <w:rsid w:val="002C6CA6"/>
    <w:rsid w:val="002D6935"/>
    <w:rsid w:val="002E15A9"/>
    <w:rsid w:val="002F3B96"/>
    <w:rsid w:val="002F419B"/>
    <w:rsid w:val="0030240F"/>
    <w:rsid w:val="003028F2"/>
    <w:rsid w:val="003171FF"/>
    <w:rsid w:val="00324824"/>
    <w:rsid w:val="00325E78"/>
    <w:rsid w:val="00355C01"/>
    <w:rsid w:val="00357462"/>
    <w:rsid w:val="003641B3"/>
    <w:rsid w:val="0037685A"/>
    <w:rsid w:val="00394EBE"/>
    <w:rsid w:val="003A2A79"/>
    <w:rsid w:val="003A5072"/>
    <w:rsid w:val="003B4C67"/>
    <w:rsid w:val="003C4FAB"/>
    <w:rsid w:val="003C56C8"/>
    <w:rsid w:val="003C7CC2"/>
    <w:rsid w:val="003D3554"/>
    <w:rsid w:val="003D49D6"/>
    <w:rsid w:val="003F50DC"/>
    <w:rsid w:val="004061C4"/>
    <w:rsid w:val="004113D1"/>
    <w:rsid w:val="004321C4"/>
    <w:rsid w:val="004712DA"/>
    <w:rsid w:val="00484A80"/>
    <w:rsid w:val="00493E7D"/>
    <w:rsid w:val="004D0EA3"/>
    <w:rsid w:val="004D774F"/>
    <w:rsid w:val="004D79FE"/>
    <w:rsid w:val="004E00E8"/>
    <w:rsid w:val="004E717E"/>
    <w:rsid w:val="00500E7B"/>
    <w:rsid w:val="005245B1"/>
    <w:rsid w:val="00531E45"/>
    <w:rsid w:val="005331EC"/>
    <w:rsid w:val="005406C1"/>
    <w:rsid w:val="00556563"/>
    <w:rsid w:val="00564DC9"/>
    <w:rsid w:val="00567D44"/>
    <w:rsid w:val="0058376A"/>
    <w:rsid w:val="00590374"/>
    <w:rsid w:val="00594ED2"/>
    <w:rsid w:val="005A2CDD"/>
    <w:rsid w:val="005A38CE"/>
    <w:rsid w:val="005C1429"/>
    <w:rsid w:val="005D3132"/>
    <w:rsid w:val="005D5683"/>
    <w:rsid w:val="005E035A"/>
    <w:rsid w:val="0065554A"/>
    <w:rsid w:val="00675A18"/>
    <w:rsid w:val="00677F0E"/>
    <w:rsid w:val="00681925"/>
    <w:rsid w:val="00690770"/>
    <w:rsid w:val="00696E82"/>
    <w:rsid w:val="006A2397"/>
    <w:rsid w:val="006B4573"/>
    <w:rsid w:val="006B605C"/>
    <w:rsid w:val="006D6BFD"/>
    <w:rsid w:val="006D765B"/>
    <w:rsid w:val="006E1A34"/>
    <w:rsid w:val="006E5771"/>
    <w:rsid w:val="00701523"/>
    <w:rsid w:val="007036AF"/>
    <w:rsid w:val="00703E9C"/>
    <w:rsid w:val="00705A45"/>
    <w:rsid w:val="00707AE1"/>
    <w:rsid w:val="007306AB"/>
    <w:rsid w:val="00737F2D"/>
    <w:rsid w:val="00740E95"/>
    <w:rsid w:val="007433D9"/>
    <w:rsid w:val="00743532"/>
    <w:rsid w:val="0075317C"/>
    <w:rsid w:val="00754932"/>
    <w:rsid w:val="007553DC"/>
    <w:rsid w:val="00755739"/>
    <w:rsid w:val="0076520E"/>
    <w:rsid w:val="00772A9D"/>
    <w:rsid w:val="007822FE"/>
    <w:rsid w:val="00791795"/>
    <w:rsid w:val="0079403E"/>
    <w:rsid w:val="00794300"/>
    <w:rsid w:val="007B69F4"/>
    <w:rsid w:val="007D5F44"/>
    <w:rsid w:val="007D6620"/>
    <w:rsid w:val="007E35FB"/>
    <w:rsid w:val="007F161C"/>
    <w:rsid w:val="008004AE"/>
    <w:rsid w:val="008149D2"/>
    <w:rsid w:val="0082285A"/>
    <w:rsid w:val="008240EE"/>
    <w:rsid w:val="00830018"/>
    <w:rsid w:val="00846C32"/>
    <w:rsid w:val="00862052"/>
    <w:rsid w:val="00862AC9"/>
    <w:rsid w:val="0086374B"/>
    <w:rsid w:val="00864425"/>
    <w:rsid w:val="00872559"/>
    <w:rsid w:val="008813B1"/>
    <w:rsid w:val="008979F4"/>
    <w:rsid w:val="008B1E99"/>
    <w:rsid w:val="008D28C0"/>
    <w:rsid w:val="009228BC"/>
    <w:rsid w:val="00923B45"/>
    <w:rsid w:val="0092542A"/>
    <w:rsid w:val="009316E2"/>
    <w:rsid w:val="00945D2E"/>
    <w:rsid w:val="00972E8C"/>
    <w:rsid w:val="00985DC4"/>
    <w:rsid w:val="00994AD1"/>
    <w:rsid w:val="009978C7"/>
    <w:rsid w:val="009A6EB0"/>
    <w:rsid w:val="009D0EC5"/>
    <w:rsid w:val="009E5208"/>
    <w:rsid w:val="00A02469"/>
    <w:rsid w:val="00A23A9A"/>
    <w:rsid w:val="00A44F58"/>
    <w:rsid w:val="00A5721B"/>
    <w:rsid w:val="00A641B4"/>
    <w:rsid w:val="00A66FF9"/>
    <w:rsid w:val="00A70F25"/>
    <w:rsid w:val="00A72DE3"/>
    <w:rsid w:val="00A76A3A"/>
    <w:rsid w:val="00AA2ACC"/>
    <w:rsid w:val="00AB239E"/>
    <w:rsid w:val="00AC2D15"/>
    <w:rsid w:val="00AE50F6"/>
    <w:rsid w:val="00AF7842"/>
    <w:rsid w:val="00B01859"/>
    <w:rsid w:val="00B01868"/>
    <w:rsid w:val="00B06D8E"/>
    <w:rsid w:val="00B06F96"/>
    <w:rsid w:val="00B148B1"/>
    <w:rsid w:val="00B357A6"/>
    <w:rsid w:val="00B4028E"/>
    <w:rsid w:val="00B5214F"/>
    <w:rsid w:val="00B563FF"/>
    <w:rsid w:val="00B57FD9"/>
    <w:rsid w:val="00B63F61"/>
    <w:rsid w:val="00B70F63"/>
    <w:rsid w:val="00B90EF2"/>
    <w:rsid w:val="00B93F0A"/>
    <w:rsid w:val="00B95177"/>
    <w:rsid w:val="00BC303B"/>
    <w:rsid w:val="00BC5344"/>
    <w:rsid w:val="00BD5F13"/>
    <w:rsid w:val="00BE5640"/>
    <w:rsid w:val="00BF45CB"/>
    <w:rsid w:val="00BF766F"/>
    <w:rsid w:val="00C03710"/>
    <w:rsid w:val="00C06C7B"/>
    <w:rsid w:val="00C10EE3"/>
    <w:rsid w:val="00C25E0A"/>
    <w:rsid w:val="00C60CFA"/>
    <w:rsid w:val="00C7025C"/>
    <w:rsid w:val="00C90774"/>
    <w:rsid w:val="00CB371B"/>
    <w:rsid w:val="00CC7B01"/>
    <w:rsid w:val="00CD4FF5"/>
    <w:rsid w:val="00CE28A7"/>
    <w:rsid w:val="00D05696"/>
    <w:rsid w:val="00D142E6"/>
    <w:rsid w:val="00D2368C"/>
    <w:rsid w:val="00D44658"/>
    <w:rsid w:val="00D46CEF"/>
    <w:rsid w:val="00D5680F"/>
    <w:rsid w:val="00D57082"/>
    <w:rsid w:val="00D61D86"/>
    <w:rsid w:val="00D61E64"/>
    <w:rsid w:val="00D6254D"/>
    <w:rsid w:val="00D638E4"/>
    <w:rsid w:val="00D93D2E"/>
    <w:rsid w:val="00D970C0"/>
    <w:rsid w:val="00DE5E97"/>
    <w:rsid w:val="00DF0126"/>
    <w:rsid w:val="00DF0307"/>
    <w:rsid w:val="00E04473"/>
    <w:rsid w:val="00E14D6F"/>
    <w:rsid w:val="00E17273"/>
    <w:rsid w:val="00E17895"/>
    <w:rsid w:val="00E53F9E"/>
    <w:rsid w:val="00E876A8"/>
    <w:rsid w:val="00EA4517"/>
    <w:rsid w:val="00ED2C9B"/>
    <w:rsid w:val="00F1078A"/>
    <w:rsid w:val="00F33B3C"/>
    <w:rsid w:val="00F34445"/>
    <w:rsid w:val="00F603CB"/>
    <w:rsid w:val="00F651A9"/>
    <w:rsid w:val="00F81CB3"/>
    <w:rsid w:val="00F8765D"/>
    <w:rsid w:val="00F960C0"/>
    <w:rsid w:val="00FB3F60"/>
    <w:rsid w:val="00FC348B"/>
    <w:rsid w:val="00FD0451"/>
    <w:rsid w:val="00FD2690"/>
    <w:rsid w:val="00FE7DC7"/>
    <w:rsid w:val="00FF4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592B8"/>
  <w15:chartTrackingRefBased/>
  <w15:docId w15:val="{08855615-B206-4653-8615-4297C7ABA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28C0"/>
    <w:pPr>
      <w:spacing w:after="200" w:line="276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D28C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footer"/>
    <w:basedOn w:val="a"/>
    <w:link w:val="a4"/>
    <w:uiPriority w:val="99"/>
    <w:rsid w:val="00CE7E47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4">
    <w:name w:val="Нижний колонтитул Знак"/>
    <w:link w:val="a3"/>
    <w:uiPriority w:val="99"/>
    <w:rsid w:val="00CE7E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next w:val="a"/>
    <w:link w:val="a6"/>
    <w:qFormat/>
    <w:rsid w:val="0022423C"/>
    <w:pPr>
      <w:spacing w:before="240" w:after="60" w:line="240" w:lineRule="auto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  <w:lang w:eastAsia="ru-RU"/>
    </w:rPr>
  </w:style>
  <w:style w:type="character" w:customStyle="1" w:styleId="a6">
    <w:name w:val="Заголовок Знак"/>
    <w:link w:val="a5"/>
    <w:rsid w:val="0022423C"/>
    <w:rPr>
      <w:rFonts w:ascii="Calibri Light" w:eastAsia="Times New Roman" w:hAnsi="Calibri Light" w:cs="Times New Roman"/>
      <w:b/>
      <w:bCs/>
      <w:kern w:val="28"/>
      <w:sz w:val="32"/>
      <w:szCs w:val="32"/>
      <w:lang w:eastAsia="ru-RU"/>
    </w:rPr>
  </w:style>
  <w:style w:type="paragraph" w:styleId="a7">
    <w:name w:val="List Paragraph"/>
    <w:basedOn w:val="a"/>
    <w:link w:val="a8"/>
    <w:uiPriority w:val="34"/>
    <w:qFormat/>
    <w:rsid w:val="00C92AD0"/>
    <w:pPr>
      <w:spacing w:after="0" w:line="240" w:lineRule="auto"/>
      <w:ind w:left="708"/>
    </w:pPr>
    <w:rPr>
      <w:rFonts w:eastAsia="Times New Roman"/>
      <w:sz w:val="24"/>
      <w:szCs w:val="24"/>
      <w:lang w:eastAsia="ru-RU"/>
    </w:rPr>
  </w:style>
  <w:style w:type="character" w:customStyle="1" w:styleId="a8">
    <w:name w:val="Абзац списка Знак"/>
    <w:link w:val="a7"/>
    <w:uiPriority w:val="34"/>
    <w:qFormat/>
    <w:locked/>
    <w:rsid w:val="00A947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6733F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AA46A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Hyperlink"/>
    <w:uiPriority w:val="99"/>
    <w:rsid w:val="000C748E"/>
    <w:rPr>
      <w:color w:val="0000FF"/>
      <w:u w:val="single"/>
    </w:rPr>
  </w:style>
  <w:style w:type="paragraph" w:styleId="aa">
    <w:name w:val="No Spacing"/>
    <w:uiPriority w:val="1"/>
    <w:qFormat/>
    <w:rsid w:val="00441A2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b">
    <w:name w:val="footnote reference"/>
    <w:uiPriority w:val="99"/>
    <w:semiHidden/>
    <w:rsid w:val="009C40F4"/>
    <w:rPr>
      <w:vertAlign w:val="superscript"/>
    </w:rPr>
  </w:style>
  <w:style w:type="paragraph" w:styleId="ac">
    <w:name w:val="footnote text"/>
    <w:basedOn w:val="a"/>
    <w:link w:val="ad"/>
    <w:uiPriority w:val="99"/>
    <w:rsid w:val="009C40F4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d">
    <w:name w:val="Текст сноски Знак"/>
    <w:link w:val="ac"/>
    <w:uiPriority w:val="99"/>
    <w:locked/>
    <w:rsid w:val="00F728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header"/>
    <w:basedOn w:val="a"/>
    <w:link w:val="af"/>
    <w:uiPriority w:val="99"/>
    <w:unhideWhenUsed/>
    <w:rsid w:val="00F960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F960C0"/>
    <w:rPr>
      <w:rFonts w:ascii="Times New Roman" w:eastAsia="Calibri" w:hAnsi="Times New Roman" w:cs="Times New Roman"/>
      <w:sz w:val="28"/>
    </w:rPr>
  </w:style>
  <w:style w:type="paragraph" w:styleId="af0">
    <w:name w:val="Balloon Text"/>
    <w:basedOn w:val="a"/>
    <w:link w:val="af1"/>
    <w:uiPriority w:val="99"/>
    <w:semiHidden/>
    <w:unhideWhenUsed/>
    <w:rsid w:val="002016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20161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816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6</cp:revision>
  <cp:lastPrinted>2022-12-20T13:41:00Z</cp:lastPrinted>
  <dcterms:created xsi:type="dcterms:W3CDTF">2022-12-23T05:44:00Z</dcterms:created>
  <dcterms:modified xsi:type="dcterms:W3CDTF">2022-12-26T11:10:00Z</dcterms:modified>
</cp:coreProperties>
</file>